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9A84B" w14:textId="77777777" w:rsidR="005F0D89" w:rsidRPr="005F0D89" w:rsidRDefault="005F0D89" w:rsidP="005F0D89">
      <w:pPr>
        <w:rPr>
          <w:rFonts w:ascii="Arial" w:hAnsi="Arial"/>
          <w:sz w:val="20"/>
          <w:szCs w:val="20"/>
          <w:lang w:val="en-GB"/>
        </w:rPr>
      </w:pPr>
      <w:bookmarkStart w:id="0" w:name="OLE_LINK1"/>
      <w:r>
        <w:rPr>
          <w:rFonts w:ascii="Arial" w:hAnsi="Arial"/>
          <w:sz w:val="40"/>
          <w:szCs w:val="40"/>
        </w:rPr>
        <w:t>Patrick Hahn</w:t>
      </w:r>
      <w:r w:rsidR="00A70E90">
        <w:rPr>
          <w:rFonts w:ascii="Arial Unicode MS" w:eastAsia="Arial Unicode MS" w:hAnsi="Arial Unicode MS" w:cs="Arial Unicode MS"/>
        </w:rPr>
        <w:br/>
      </w:r>
      <w:r>
        <w:rPr>
          <w:rFonts w:ascii="Arial" w:hAnsi="Arial"/>
          <w:sz w:val="34"/>
          <w:szCs w:val="34"/>
        </w:rPr>
        <w:t>Conductor</w:t>
      </w:r>
      <w:r>
        <w:rPr>
          <w:rFonts w:ascii="Arial" w:hAnsi="Arial"/>
          <w:sz w:val="34"/>
          <w:szCs w:val="34"/>
        </w:rPr>
        <w:br/>
      </w:r>
      <w:r>
        <w:rPr>
          <w:rFonts w:ascii="Arial" w:hAnsi="Arial"/>
          <w:sz w:val="34"/>
          <w:szCs w:val="34"/>
        </w:rPr>
        <w:br/>
      </w:r>
      <w:r w:rsidRPr="005F0D89">
        <w:rPr>
          <w:rFonts w:ascii="Arial" w:hAnsi="Arial"/>
          <w:sz w:val="20"/>
          <w:szCs w:val="20"/>
          <w:lang w:val="en-GB"/>
        </w:rPr>
        <w:t xml:space="preserve">General Music Director: </w:t>
      </w:r>
      <w:proofErr w:type="spellStart"/>
      <w:r w:rsidRPr="005F0D89">
        <w:rPr>
          <w:rFonts w:ascii="Arial" w:hAnsi="Arial"/>
          <w:sz w:val="20"/>
          <w:szCs w:val="20"/>
          <w:lang w:val="en-GB"/>
        </w:rPr>
        <w:t>Sinfonieorchester</w:t>
      </w:r>
      <w:proofErr w:type="spellEnd"/>
      <w:r w:rsidRPr="005F0D89">
        <w:rPr>
          <w:rFonts w:ascii="Arial" w:hAnsi="Arial"/>
          <w:sz w:val="20"/>
          <w:szCs w:val="20"/>
          <w:lang w:val="en-GB"/>
        </w:rPr>
        <w:t xml:space="preserve"> und Oper Wuppertal </w:t>
      </w:r>
    </w:p>
    <w:p w14:paraId="0DB9F521" w14:textId="77777777" w:rsidR="005F0D89" w:rsidRPr="005F0D89" w:rsidRDefault="005F0D89" w:rsidP="005F0D89">
      <w:pPr>
        <w:rPr>
          <w:rFonts w:ascii="Arial" w:hAnsi="Arial"/>
          <w:sz w:val="20"/>
          <w:szCs w:val="20"/>
          <w:lang w:val="en-GB"/>
        </w:rPr>
      </w:pPr>
      <w:r w:rsidRPr="005F0D89">
        <w:rPr>
          <w:rFonts w:ascii="Arial" w:hAnsi="Arial"/>
          <w:sz w:val="20"/>
          <w:szCs w:val="20"/>
          <w:lang w:val="en-GB"/>
        </w:rPr>
        <w:t xml:space="preserve">Principal Guest Conductor: BR </w:t>
      </w:r>
      <w:proofErr w:type="spellStart"/>
      <w:r w:rsidRPr="005F0D89">
        <w:rPr>
          <w:rFonts w:ascii="Arial" w:hAnsi="Arial"/>
          <w:sz w:val="20"/>
          <w:szCs w:val="20"/>
          <w:lang w:val="en-GB"/>
        </w:rPr>
        <w:t>Münchner</w:t>
      </w:r>
      <w:proofErr w:type="spellEnd"/>
      <w:r w:rsidRPr="005F0D89">
        <w:rPr>
          <w:rFonts w:ascii="Arial" w:hAnsi="Arial"/>
          <w:sz w:val="20"/>
          <w:szCs w:val="20"/>
          <w:lang w:val="en-GB"/>
        </w:rPr>
        <w:t xml:space="preserve"> </w:t>
      </w:r>
      <w:proofErr w:type="spellStart"/>
      <w:r w:rsidRPr="005F0D89">
        <w:rPr>
          <w:rFonts w:ascii="Arial" w:hAnsi="Arial"/>
          <w:sz w:val="20"/>
          <w:szCs w:val="20"/>
          <w:lang w:val="en-GB"/>
        </w:rPr>
        <w:t>Rundfunkorchester</w:t>
      </w:r>
      <w:proofErr w:type="spellEnd"/>
      <w:r w:rsidRPr="005F0D89">
        <w:rPr>
          <w:rFonts w:ascii="Arial" w:hAnsi="Arial"/>
          <w:sz w:val="20"/>
          <w:szCs w:val="20"/>
          <w:lang w:val="en-GB"/>
        </w:rPr>
        <w:t xml:space="preserve"> </w:t>
      </w:r>
    </w:p>
    <w:p w14:paraId="31FDA916" w14:textId="77777777" w:rsidR="005F0D89" w:rsidRPr="005F0D89" w:rsidRDefault="005F0D89" w:rsidP="005F0D89">
      <w:pPr>
        <w:rPr>
          <w:rFonts w:ascii="Arial" w:hAnsi="Arial"/>
          <w:sz w:val="20"/>
          <w:szCs w:val="20"/>
          <w:lang w:val="en-GB"/>
        </w:rPr>
      </w:pPr>
      <w:r w:rsidRPr="005F0D89">
        <w:rPr>
          <w:rFonts w:ascii="Arial" w:hAnsi="Arial"/>
          <w:sz w:val="20"/>
          <w:szCs w:val="20"/>
          <w:lang w:val="en-GB"/>
        </w:rPr>
        <w:t xml:space="preserve">Principal Guest Conductor: Royal Scottish National Orchestra </w:t>
      </w:r>
    </w:p>
    <w:p w14:paraId="4CD6F40A" w14:textId="77777777" w:rsidR="00D92F1A" w:rsidRDefault="00D92F1A">
      <w:pPr>
        <w:ind w:right="26"/>
        <w:rPr>
          <w:rFonts w:ascii="Arial" w:eastAsia="Arial" w:hAnsi="Arial" w:cs="Arial"/>
          <w:sz w:val="34"/>
          <w:szCs w:val="34"/>
        </w:rPr>
      </w:pPr>
    </w:p>
    <w:bookmarkEnd w:id="0"/>
    <w:p w14:paraId="54274903" w14:textId="36638567" w:rsidR="005F0D89" w:rsidRDefault="005F0D89" w:rsidP="005F0D89">
      <w:pPr>
        <w:rPr>
          <w:rFonts w:ascii="Aptos" w:eastAsia="Aptos" w:hAnsi="Aptos" w:cs="Aptos"/>
          <w:sz w:val="20"/>
          <w:szCs w:val="20"/>
          <w:lang w:val="en-GB"/>
        </w:rPr>
      </w:pPr>
      <w:r w:rsidRPr="23584785">
        <w:rPr>
          <w:rFonts w:ascii="Aptos" w:eastAsia="Aptos" w:hAnsi="Aptos" w:cs="Aptos"/>
          <w:sz w:val="20"/>
          <w:szCs w:val="20"/>
          <w:lang w:val="en-GB"/>
        </w:rPr>
        <w:t>Patrick Hahn is one of the most sought after and exciting conductors of his generation. In his last season as G</w:t>
      </w:r>
      <w:r>
        <w:rPr>
          <w:rFonts w:ascii="Aptos" w:eastAsia="Aptos" w:hAnsi="Aptos" w:cs="Aptos"/>
          <w:sz w:val="20"/>
          <w:szCs w:val="20"/>
          <w:lang w:val="en-GB"/>
        </w:rPr>
        <w:t>eneral Music Director</w:t>
      </w:r>
      <w:r w:rsidRPr="23584785">
        <w:rPr>
          <w:rFonts w:ascii="Aptos" w:eastAsia="Aptos" w:hAnsi="Aptos" w:cs="Aptos"/>
          <w:sz w:val="20"/>
          <w:szCs w:val="20"/>
          <w:lang w:val="en-GB"/>
        </w:rPr>
        <w:t xml:space="preserve"> in Wuppertal, Patrick Hahn present</w:t>
      </w:r>
      <w:r w:rsidR="000F263F">
        <w:rPr>
          <w:rFonts w:ascii="Aptos" w:eastAsia="Aptos" w:hAnsi="Aptos" w:cs="Aptos"/>
          <w:sz w:val="20"/>
          <w:szCs w:val="20"/>
          <w:lang w:val="en-GB"/>
        </w:rPr>
        <w:t xml:space="preserve">s </w:t>
      </w:r>
      <w:r w:rsidRPr="23584785">
        <w:rPr>
          <w:rFonts w:ascii="Aptos" w:eastAsia="Aptos" w:hAnsi="Aptos" w:cs="Aptos"/>
          <w:sz w:val="20"/>
          <w:szCs w:val="20"/>
          <w:lang w:val="en-GB"/>
        </w:rPr>
        <w:t>Wagner’s monumental Ring cycle in concert across the season with an internationally renowned cast featuring Catherine Foster, Benjamin B</w:t>
      </w:r>
      <w:r w:rsidRPr="23584785">
        <w:rPr>
          <w:rFonts w:ascii="Aptos" w:eastAsia="Aptos" w:hAnsi="Aptos" w:cs="Aptos"/>
          <w:color w:val="000000" w:themeColor="text1"/>
          <w:sz w:val="20"/>
          <w:szCs w:val="20"/>
          <w:lang w:val="en-GB"/>
        </w:rPr>
        <w:t>runs, Michael Kupfer-</w:t>
      </w:r>
      <w:proofErr w:type="spellStart"/>
      <w:r w:rsidRPr="23584785">
        <w:rPr>
          <w:rFonts w:ascii="Aptos" w:eastAsia="Aptos" w:hAnsi="Aptos" w:cs="Aptos"/>
          <w:color w:val="000000" w:themeColor="text1"/>
          <w:sz w:val="20"/>
          <w:szCs w:val="20"/>
          <w:lang w:val="en-GB"/>
        </w:rPr>
        <w:t>Radecky</w:t>
      </w:r>
      <w:proofErr w:type="spellEnd"/>
      <w:r w:rsidRPr="23584785">
        <w:rPr>
          <w:rFonts w:ascii="Aptos" w:eastAsia="Aptos" w:hAnsi="Aptos" w:cs="Aptos"/>
          <w:color w:val="000000" w:themeColor="text1"/>
          <w:sz w:val="20"/>
          <w:szCs w:val="20"/>
          <w:lang w:val="en-GB"/>
        </w:rPr>
        <w:t xml:space="preserve"> and K</w:t>
      </w:r>
      <w:r w:rsidRPr="23584785">
        <w:rPr>
          <w:rFonts w:ascii="Aptos" w:eastAsia="Aptos" w:hAnsi="Aptos" w:cs="Aptos"/>
          <w:sz w:val="20"/>
          <w:szCs w:val="20"/>
          <w:lang w:val="en-GB"/>
        </w:rPr>
        <w:t xml:space="preserve">aren Cargill amongst others. </w:t>
      </w:r>
    </w:p>
    <w:p w14:paraId="0228EC4F" w14:textId="77777777" w:rsidR="005F0D89" w:rsidRDefault="005F0D89" w:rsidP="005F0D89">
      <w:pPr>
        <w:rPr>
          <w:rFonts w:ascii="Aptos" w:eastAsia="Aptos" w:hAnsi="Aptos" w:cs="Aptos"/>
          <w:sz w:val="20"/>
          <w:szCs w:val="20"/>
          <w:lang w:val="en-GB"/>
        </w:rPr>
      </w:pPr>
      <w:r w:rsidRPr="2116D770">
        <w:rPr>
          <w:rFonts w:ascii="Aptos" w:eastAsia="Aptos" w:hAnsi="Aptos" w:cs="Aptos"/>
          <w:sz w:val="20"/>
          <w:szCs w:val="20"/>
          <w:lang w:val="en-GB"/>
        </w:rPr>
        <w:t xml:space="preserve"> </w:t>
      </w:r>
    </w:p>
    <w:p w14:paraId="76FE3B9B" w14:textId="4A37CEE7" w:rsidR="005F0D89" w:rsidRDefault="005F0D89" w:rsidP="005F0D89">
      <w:pPr>
        <w:rPr>
          <w:rFonts w:ascii="Aptos" w:eastAsia="Aptos" w:hAnsi="Aptos" w:cs="Aptos"/>
          <w:sz w:val="20"/>
          <w:szCs w:val="20"/>
        </w:rPr>
      </w:pPr>
      <w:r w:rsidRPr="23584785">
        <w:rPr>
          <w:rFonts w:ascii="Aptos" w:eastAsia="Aptos" w:hAnsi="Aptos" w:cs="Aptos"/>
          <w:sz w:val="20"/>
          <w:szCs w:val="20"/>
        </w:rPr>
        <w:t xml:space="preserve">As a guest conductor in the 2025/26 season, Patrick Hahn makes his first appearances at </w:t>
      </w:r>
      <w:proofErr w:type="spellStart"/>
      <w:r w:rsidRPr="23584785">
        <w:rPr>
          <w:rFonts w:ascii="Aptos" w:eastAsia="Aptos" w:hAnsi="Aptos" w:cs="Aptos"/>
          <w:sz w:val="20"/>
          <w:szCs w:val="20"/>
        </w:rPr>
        <w:t>Gewandhausorchester</w:t>
      </w:r>
      <w:proofErr w:type="spellEnd"/>
      <w:r w:rsidRPr="23584785">
        <w:rPr>
          <w:rFonts w:ascii="Aptos" w:eastAsia="Aptos" w:hAnsi="Aptos" w:cs="Aptos"/>
          <w:sz w:val="20"/>
          <w:szCs w:val="20"/>
        </w:rPr>
        <w:t xml:space="preserve"> Leipzig with Sol </w:t>
      </w:r>
      <w:proofErr w:type="spellStart"/>
      <w:r w:rsidRPr="23584785">
        <w:rPr>
          <w:rFonts w:ascii="Aptos" w:eastAsia="Aptos" w:hAnsi="Aptos" w:cs="Aptos"/>
          <w:sz w:val="20"/>
          <w:szCs w:val="20"/>
        </w:rPr>
        <w:t>Gabetta</w:t>
      </w:r>
      <w:proofErr w:type="spellEnd"/>
      <w:r w:rsidRPr="23584785">
        <w:rPr>
          <w:rFonts w:ascii="Aptos" w:eastAsia="Aptos" w:hAnsi="Aptos" w:cs="Aptos"/>
          <w:sz w:val="20"/>
          <w:szCs w:val="20"/>
        </w:rPr>
        <w:t xml:space="preserve">, </w:t>
      </w:r>
      <w:proofErr w:type="spellStart"/>
      <w:r w:rsidRPr="23584785">
        <w:rPr>
          <w:rFonts w:ascii="Aptos" w:eastAsia="Aptos" w:hAnsi="Aptos" w:cs="Aptos"/>
          <w:sz w:val="20"/>
          <w:szCs w:val="20"/>
        </w:rPr>
        <w:t>Staatskapelle</w:t>
      </w:r>
      <w:proofErr w:type="spellEnd"/>
      <w:r w:rsidRPr="23584785">
        <w:rPr>
          <w:rFonts w:ascii="Aptos" w:eastAsia="Aptos" w:hAnsi="Aptos" w:cs="Aptos"/>
          <w:sz w:val="20"/>
          <w:szCs w:val="20"/>
        </w:rPr>
        <w:t xml:space="preserve"> Dresden, WDR </w:t>
      </w:r>
      <w:proofErr w:type="spellStart"/>
      <w:r w:rsidRPr="23584785">
        <w:rPr>
          <w:rFonts w:ascii="Aptos" w:eastAsia="Aptos" w:hAnsi="Aptos" w:cs="Aptos"/>
          <w:sz w:val="20"/>
          <w:szCs w:val="20"/>
        </w:rPr>
        <w:t>Sinfonieorchester</w:t>
      </w:r>
      <w:proofErr w:type="spellEnd"/>
      <w:r w:rsidRPr="23584785">
        <w:rPr>
          <w:rFonts w:ascii="Aptos" w:eastAsia="Aptos" w:hAnsi="Aptos" w:cs="Aptos"/>
          <w:sz w:val="20"/>
          <w:szCs w:val="20"/>
        </w:rPr>
        <w:t xml:space="preserve"> with Ilya </w:t>
      </w:r>
      <w:proofErr w:type="spellStart"/>
      <w:r w:rsidRPr="23584785">
        <w:rPr>
          <w:rFonts w:ascii="Aptos" w:eastAsia="Aptos" w:hAnsi="Aptos" w:cs="Aptos"/>
          <w:sz w:val="20"/>
          <w:szCs w:val="20"/>
        </w:rPr>
        <w:t>Gringolts</w:t>
      </w:r>
      <w:proofErr w:type="spellEnd"/>
      <w:r w:rsidRPr="23584785">
        <w:rPr>
          <w:rFonts w:ascii="Aptos" w:eastAsia="Aptos" w:hAnsi="Aptos" w:cs="Aptos"/>
          <w:sz w:val="20"/>
          <w:szCs w:val="20"/>
        </w:rPr>
        <w:t xml:space="preserve"> and </w:t>
      </w:r>
      <w:proofErr w:type="spellStart"/>
      <w:r w:rsidRPr="23584785">
        <w:rPr>
          <w:rFonts w:ascii="Aptos" w:eastAsia="Aptos" w:hAnsi="Aptos" w:cs="Aptos"/>
          <w:sz w:val="20"/>
          <w:szCs w:val="20"/>
        </w:rPr>
        <w:t>Staatsphilharmonie</w:t>
      </w:r>
      <w:proofErr w:type="spellEnd"/>
      <w:r w:rsidRPr="23584785">
        <w:rPr>
          <w:rFonts w:ascii="Aptos" w:eastAsia="Aptos" w:hAnsi="Aptos" w:cs="Aptos"/>
          <w:sz w:val="20"/>
          <w:szCs w:val="20"/>
        </w:rPr>
        <w:t xml:space="preserve"> Nürnberg with Timothy Ridout. Return visits include </w:t>
      </w:r>
      <w:proofErr w:type="spellStart"/>
      <w:r w:rsidRPr="23584785">
        <w:rPr>
          <w:rFonts w:ascii="Aptos" w:eastAsia="Aptos" w:hAnsi="Aptos" w:cs="Aptos"/>
          <w:sz w:val="20"/>
          <w:szCs w:val="20"/>
        </w:rPr>
        <w:t>Deutsches</w:t>
      </w:r>
      <w:proofErr w:type="spellEnd"/>
      <w:r w:rsidRPr="23584785">
        <w:rPr>
          <w:rFonts w:ascii="Aptos" w:eastAsia="Aptos" w:hAnsi="Aptos" w:cs="Aptos"/>
          <w:sz w:val="20"/>
          <w:szCs w:val="20"/>
        </w:rPr>
        <w:t xml:space="preserve"> Symphonie-</w:t>
      </w:r>
      <w:proofErr w:type="spellStart"/>
      <w:r w:rsidRPr="23584785">
        <w:rPr>
          <w:rFonts w:ascii="Aptos" w:eastAsia="Aptos" w:hAnsi="Aptos" w:cs="Aptos"/>
          <w:sz w:val="20"/>
          <w:szCs w:val="20"/>
        </w:rPr>
        <w:t>Orchester</w:t>
      </w:r>
      <w:proofErr w:type="spellEnd"/>
      <w:r w:rsidRPr="23584785">
        <w:rPr>
          <w:rFonts w:ascii="Aptos" w:eastAsia="Aptos" w:hAnsi="Aptos" w:cs="Aptos"/>
          <w:sz w:val="20"/>
          <w:szCs w:val="20"/>
        </w:rPr>
        <w:t xml:space="preserve"> Berlin with Fazil Say on a five-concert tour in China. Opera highlights include his debut at Deutsche Oper Berlin with Johann Strauss’ </w:t>
      </w:r>
      <w:r w:rsidRPr="23584785">
        <w:rPr>
          <w:rFonts w:ascii="Aptos" w:eastAsia="Aptos" w:hAnsi="Aptos" w:cs="Aptos"/>
          <w:i/>
          <w:iCs/>
          <w:sz w:val="20"/>
          <w:szCs w:val="20"/>
        </w:rPr>
        <w:t>Die Fledermaus</w:t>
      </w:r>
      <w:r w:rsidRPr="23584785">
        <w:rPr>
          <w:rFonts w:ascii="Aptos" w:eastAsia="Aptos" w:hAnsi="Aptos" w:cs="Aptos"/>
          <w:sz w:val="20"/>
          <w:szCs w:val="20"/>
        </w:rPr>
        <w:t xml:space="preserve">, Richard Strauss’ </w:t>
      </w:r>
      <w:r w:rsidRPr="23584785">
        <w:rPr>
          <w:rFonts w:ascii="Aptos" w:eastAsia="Aptos" w:hAnsi="Aptos" w:cs="Aptos"/>
          <w:i/>
          <w:iCs/>
          <w:sz w:val="20"/>
          <w:szCs w:val="20"/>
        </w:rPr>
        <w:t xml:space="preserve">Intermezzo </w:t>
      </w:r>
      <w:r w:rsidRPr="23584785">
        <w:rPr>
          <w:rFonts w:ascii="Aptos" w:eastAsia="Aptos" w:hAnsi="Aptos" w:cs="Aptos"/>
          <w:sz w:val="20"/>
          <w:szCs w:val="20"/>
        </w:rPr>
        <w:t xml:space="preserve">at </w:t>
      </w:r>
      <w:proofErr w:type="spellStart"/>
      <w:r w:rsidRPr="23584785">
        <w:rPr>
          <w:rFonts w:ascii="Aptos" w:eastAsia="Aptos" w:hAnsi="Aptos" w:cs="Aptos"/>
          <w:sz w:val="20"/>
          <w:szCs w:val="20"/>
        </w:rPr>
        <w:t>Semperoper</w:t>
      </w:r>
      <w:proofErr w:type="spellEnd"/>
      <w:r w:rsidRPr="23584785">
        <w:rPr>
          <w:rFonts w:ascii="Aptos" w:eastAsia="Aptos" w:hAnsi="Aptos" w:cs="Aptos"/>
          <w:sz w:val="20"/>
          <w:szCs w:val="20"/>
        </w:rPr>
        <w:t xml:space="preserve"> Dresden</w:t>
      </w:r>
      <w:r>
        <w:rPr>
          <w:rFonts w:ascii="Aptos" w:eastAsia="Aptos" w:hAnsi="Aptos" w:cs="Aptos"/>
          <w:sz w:val="20"/>
          <w:szCs w:val="20"/>
        </w:rPr>
        <w:t>,</w:t>
      </w:r>
      <w:r w:rsidRPr="23584785">
        <w:rPr>
          <w:rFonts w:ascii="Aptos" w:eastAsia="Aptos" w:hAnsi="Aptos" w:cs="Aptos"/>
          <w:sz w:val="20"/>
          <w:szCs w:val="20"/>
        </w:rPr>
        <w:t xml:space="preserve"> and Mozart’s </w:t>
      </w:r>
      <w:r w:rsidRPr="23584785">
        <w:rPr>
          <w:rFonts w:ascii="Aptos" w:eastAsia="Aptos" w:hAnsi="Aptos" w:cs="Aptos"/>
          <w:i/>
          <w:iCs/>
          <w:sz w:val="20"/>
          <w:szCs w:val="20"/>
        </w:rPr>
        <w:t>Le</w:t>
      </w:r>
      <w:r w:rsidRPr="23584785">
        <w:rPr>
          <w:rFonts w:ascii="Aptos" w:eastAsia="Aptos" w:hAnsi="Aptos" w:cs="Aptos"/>
          <w:sz w:val="20"/>
          <w:szCs w:val="20"/>
        </w:rPr>
        <w:t xml:space="preserve"> </w:t>
      </w:r>
      <w:proofErr w:type="spellStart"/>
      <w:r>
        <w:rPr>
          <w:rFonts w:ascii="Aptos" w:eastAsia="Aptos" w:hAnsi="Aptos" w:cs="Aptos"/>
          <w:i/>
          <w:iCs/>
          <w:sz w:val="20"/>
          <w:szCs w:val="20"/>
        </w:rPr>
        <w:t>n</w:t>
      </w:r>
      <w:r w:rsidRPr="23584785">
        <w:rPr>
          <w:rFonts w:ascii="Aptos" w:eastAsia="Aptos" w:hAnsi="Aptos" w:cs="Aptos"/>
          <w:i/>
          <w:iCs/>
          <w:sz w:val="20"/>
          <w:szCs w:val="20"/>
        </w:rPr>
        <w:t>ozze</w:t>
      </w:r>
      <w:proofErr w:type="spellEnd"/>
      <w:r w:rsidRPr="23584785">
        <w:rPr>
          <w:rFonts w:ascii="Aptos" w:eastAsia="Aptos" w:hAnsi="Aptos" w:cs="Aptos"/>
          <w:i/>
          <w:iCs/>
          <w:sz w:val="20"/>
          <w:szCs w:val="20"/>
        </w:rPr>
        <w:t xml:space="preserve"> di Figaro </w:t>
      </w:r>
      <w:r w:rsidRPr="23584785">
        <w:rPr>
          <w:rFonts w:ascii="Aptos" w:eastAsia="Aptos" w:hAnsi="Aptos" w:cs="Aptos"/>
          <w:sz w:val="20"/>
          <w:szCs w:val="20"/>
        </w:rPr>
        <w:t xml:space="preserve">at </w:t>
      </w:r>
      <w:proofErr w:type="spellStart"/>
      <w:r w:rsidRPr="23584785">
        <w:rPr>
          <w:rFonts w:ascii="Aptos" w:eastAsia="Aptos" w:hAnsi="Aptos" w:cs="Aptos"/>
          <w:sz w:val="20"/>
          <w:szCs w:val="20"/>
        </w:rPr>
        <w:t>Bayerische</w:t>
      </w:r>
      <w:proofErr w:type="spellEnd"/>
      <w:r w:rsidRPr="23584785">
        <w:rPr>
          <w:rFonts w:ascii="Aptos" w:eastAsia="Aptos" w:hAnsi="Aptos" w:cs="Aptos"/>
          <w:sz w:val="20"/>
          <w:szCs w:val="20"/>
        </w:rPr>
        <w:t xml:space="preserve"> </w:t>
      </w:r>
      <w:proofErr w:type="spellStart"/>
      <w:r w:rsidRPr="23584785">
        <w:rPr>
          <w:rFonts w:ascii="Aptos" w:eastAsia="Aptos" w:hAnsi="Aptos" w:cs="Aptos"/>
          <w:sz w:val="20"/>
          <w:szCs w:val="20"/>
        </w:rPr>
        <w:t>Staatsoper</w:t>
      </w:r>
      <w:proofErr w:type="spellEnd"/>
      <w:r w:rsidRPr="23584785">
        <w:rPr>
          <w:rFonts w:ascii="Aptos" w:eastAsia="Aptos" w:hAnsi="Aptos" w:cs="Aptos"/>
          <w:sz w:val="20"/>
          <w:szCs w:val="20"/>
        </w:rPr>
        <w:t xml:space="preserve">.  </w:t>
      </w:r>
    </w:p>
    <w:p w14:paraId="1241B043" w14:textId="77777777" w:rsidR="005F0D89" w:rsidRDefault="005F0D89" w:rsidP="005F0D89">
      <w:pPr>
        <w:rPr>
          <w:rFonts w:ascii="Aptos" w:eastAsia="Aptos" w:hAnsi="Aptos" w:cs="Aptos"/>
          <w:sz w:val="20"/>
          <w:szCs w:val="20"/>
          <w:lang w:val="en-GB"/>
        </w:rPr>
      </w:pPr>
      <w:r w:rsidRPr="2116D770">
        <w:rPr>
          <w:rFonts w:ascii="Aptos" w:eastAsia="Aptos" w:hAnsi="Aptos" w:cs="Aptos"/>
          <w:sz w:val="20"/>
          <w:szCs w:val="20"/>
          <w:lang w:val="en-GB"/>
        </w:rPr>
        <w:t xml:space="preserve"> </w:t>
      </w:r>
    </w:p>
    <w:p w14:paraId="7D13A39F" w14:textId="21AC4212" w:rsidR="005F0D89" w:rsidRDefault="005F0D89" w:rsidP="005F0D89">
      <w:pPr>
        <w:rPr>
          <w:rFonts w:ascii="Aptos" w:eastAsia="Aptos" w:hAnsi="Aptos" w:cs="Aptos"/>
          <w:sz w:val="20"/>
          <w:szCs w:val="20"/>
        </w:rPr>
      </w:pPr>
      <w:r w:rsidRPr="23584785">
        <w:rPr>
          <w:rFonts w:ascii="Aptos" w:eastAsia="Aptos" w:hAnsi="Aptos" w:cs="Aptos"/>
          <w:sz w:val="20"/>
          <w:szCs w:val="20"/>
        </w:rPr>
        <w:t xml:space="preserve">Previous seasons’ highlights include his first appearances at </w:t>
      </w:r>
      <w:proofErr w:type="spellStart"/>
      <w:r w:rsidRPr="23584785">
        <w:rPr>
          <w:rFonts w:ascii="Aptos" w:eastAsia="Aptos" w:hAnsi="Aptos" w:cs="Aptos"/>
          <w:sz w:val="20"/>
          <w:szCs w:val="20"/>
        </w:rPr>
        <w:t>hr-Sinfonieorchester</w:t>
      </w:r>
      <w:proofErr w:type="spellEnd"/>
      <w:r w:rsidRPr="23584785">
        <w:rPr>
          <w:rFonts w:ascii="Aptos" w:eastAsia="Aptos" w:hAnsi="Aptos" w:cs="Aptos"/>
          <w:sz w:val="20"/>
          <w:szCs w:val="20"/>
        </w:rPr>
        <w:t xml:space="preserve">, Brussels Philharmonic with Patricia </w:t>
      </w:r>
      <w:proofErr w:type="spellStart"/>
      <w:r w:rsidRPr="23584785">
        <w:rPr>
          <w:rFonts w:ascii="Aptos" w:eastAsia="Aptos" w:hAnsi="Aptos" w:cs="Aptos"/>
          <w:sz w:val="20"/>
          <w:szCs w:val="20"/>
        </w:rPr>
        <w:t>Kopatchinskaja</w:t>
      </w:r>
      <w:proofErr w:type="spellEnd"/>
      <w:r w:rsidRPr="23584785">
        <w:rPr>
          <w:rFonts w:ascii="Aptos" w:eastAsia="Aptos" w:hAnsi="Aptos" w:cs="Aptos"/>
          <w:sz w:val="20"/>
          <w:szCs w:val="20"/>
        </w:rPr>
        <w:t xml:space="preserve"> and Anastasia </w:t>
      </w:r>
      <w:proofErr w:type="spellStart"/>
      <w:r w:rsidRPr="23584785">
        <w:rPr>
          <w:rFonts w:ascii="Aptos" w:eastAsia="Aptos" w:hAnsi="Aptos" w:cs="Aptos"/>
          <w:sz w:val="20"/>
          <w:szCs w:val="20"/>
        </w:rPr>
        <w:t>Kobekina</w:t>
      </w:r>
      <w:proofErr w:type="spellEnd"/>
      <w:r w:rsidRPr="23584785">
        <w:rPr>
          <w:rFonts w:ascii="Aptos" w:eastAsia="Aptos" w:hAnsi="Aptos" w:cs="Aptos"/>
          <w:sz w:val="20"/>
          <w:szCs w:val="20"/>
        </w:rPr>
        <w:t xml:space="preserve">, RAI with </w:t>
      </w:r>
      <w:proofErr w:type="spellStart"/>
      <w:r w:rsidRPr="005F0D89">
        <w:rPr>
          <w:rFonts w:ascii="Aptos" w:eastAsia="Aptos" w:hAnsi="Aptos" w:cs="Aptos"/>
          <w:sz w:val="20"/>
          <w:szCs w:val="20"/>
        </w:rPr>
        <w:t>Truls</w:t>
      </w:r>
      <w:proofErr w:type="spellEnd"/>
      <w:r w:rsidRPr="005F0D89">
        <w:rPr>
          <w:rFonts w:ascii="Aptos" w:eastAsia="Aptos" w:hAnsi="Aptos" w:cs="Aptos"/>
          <w:sz w:val="20"/>
          <w:szCs w:val="20"/>
        </w:rPr>
        <w:t xml:space="preserve"> Mørk</w:t>
      </w:r>
      <w:r w:rsidRPr="23584785">
        <w:rPr>
          <w:rFonts w:ascii="Aptos" w:eastAsia="Aptos" w:hAnsi="Aptos" w:cs="Aptos"/>
          <w:sz w:val="20"/>
          <w:szCs w:val="20"/>
        </w:rPr>
        <w:t xml:space="preserve">, and </w:t>
      </w:r>
      <w:proofErr w:type="spellStart"/>
      <w:r w:rsidRPr="23584785">
        <w:rPr>
          <w:rFonts w:ascii="Aptos" w:eastAsia="Aptos" w:hAnsi="Aptos" w:cs="Aptos"/>
          <w:sz w:val="20"/>
          <w:szCs w:val="20"/>
        </w:rPr>
        <w:t>Staatsoper</w:t>
      </w:r>
      <w:proofErr w:type="spellEnd"/>
      <w:r w:rsidRPr="23584785">
        <w:rPr>
          <w:rFonts w:ascii="Aptos" w:eastAsia="Aptos" w:hAnsi="Aptos" w:cs="Aptos"/>
          <w:sz w:val="20"/>
          <w:szCs w:val="20"/>
        </w:rPr>
        <w:t xml:space="preserve"> Hamburg with Wagner’s </w:t>
      </w:r>
      <w:r w:rsidRPr="23584785">
        <w:rPr>
          <w:rFonts w:ascii="Aptos" w:eastAsia="Aptos" w:hAnsi="Aptos" w:cs="Aptos"/>
          <w:i/>
          <w:iCs/>
          <w:sz w:val="20"/>
          <w:szCs w:val="20"/>
        </w:rPr>
        <w:t>Parsifal</w:t>
      </w:r>
      <w:r w:rsidRPr="23584785">
        <w:rPr>
          <w:rFonts w:ascii="Aptos" w:eastAsia="Aptos" w:hAnsi="Aptos" w:cs="Aptos"/>
          <w:sz w:val="20"/>
          <w:szCs w:val="20"/>
        </w:rPr>
        <w:t xml:space="preserve">. Successful return visits include Wiener </w:t>
      </w:r>
      <w:proofErr w:type="spellStart"/>
      <w:r w:rsidRPr="23584785">
        <w:rPr>
          <w:rFonts w:ascii="Aptos" w:eastAsia="Aptos" w:hAnsi="Aptos" w:cs="Aptos"/>
          <w:sz w:val="20"/>
          <w:szCs w:val="20"/>
        </w:rPr>
        <w:t>Symphoniker</w:t>
      </w:r>
      <w:proofErr w:type="spellEnd"/>
      <w:r w:rsidRPr="23584785">
        <w:rPr>
          <w:rFonts w:ascii="Aptos" w:eastAsia="Aptos" w:hAnsi="Aptos" w:cs="Aptos"/>
          <w:sz w:val="20"/>
          <w:szCs w:val="20"/>
        </w:rPr>
        <w:t xml:space="preserve"> in Vienna and on tour and </w:t>
      </w:r>
      <w:proofErr w:type="spellStart"/>
      <w:r w:rsidRPr="23584785">
        <w:rPr>
          <w:rFonts w:ascii="Aptos" w:eastAsia="Aptos" w:hAnsi="Aptos" w:cs="Aptos"/>
          <w:sz w:val="20"/>
          <w:szCs w:val="20"/>
        </w:rPr>
        <w:t>Tonhalle</w:t>
      </w:r>
      <w:proofErr w:type="spellEnd"/>
      <w:r w:rsidRPr="23584785">
        <w:rPr>
          <w:rFonts w:ascii="Aptos" w:eastAsia="Aptos" w:hAnsi="Aptos" w:cs="Aptos"/>
          <w:sz w:val="20"/>
          <w:szCs w:val="20"/>
        </w:rPr>
        <w:t xml:space="preserve"> </w:t>
      </w:r>
      <w:proofErr w:type="spellStart"/>
      <w:r w:rsidRPr="23584785">
        <w:rPr>
          <w:rFonts w:ascii="Aptos" w:eastAsia="Aptos" w:hAnsi="Aptos" w:cs="Aptos"/>
          <w:sz w:val="20"/>
          <w:szCs w:val="20"/>
        </w:rPr>
        <w:t>Orchester</w:t>
      </w:r>
      <w:proofErr w:type="spellEnd"/>
      <w:r w:rsidRPr="23584785">
        <w:rPr>
          <w:rFonts w:ascii="Aptos" w:eastAsia="Aptos" w:hAnsi="Aptos" w:cs="Aptos"/>
          <w:sz w:val="20"/>
          <w:szCs w:val="20"/>
        </w:rPr>
        <w:t xml:space="preserve"> Zürich.  </w:t>
      </w:r>
    </w:p>
    <w:p w14:paraId="75790E2F" w14:textId="77777777" w:rsidR="005F0D89" w:rsidRDefault="005F0D89" w:rsidP="005F0D89">
      <w:pPr>
        <w:rPr>
          <w:rFonts w:ascii="Aptos" w:eastAsia="Aptos" w:hAnsi="Aptos" w:cs="Aptos"/>
          <w:sz w:val="20"/>
          <w:szCs w:val="20"/>
          <w:lang w:val="en-GB"/>
        </w:rPr>
      </w:pPr>
      <w:r w:rsidRPr="2116D770">
        <w:rPr>
          <w:rFonts w:ascii="Aptos" w:eastAsia="Aptos" w:hAnsi="Aptos" w:cs="Aptos"/>
          <w:sz w:val="20"/>
          <w:szCs w:val="20"/>
          <w:lang w:val="en-GB"/>
        </w:rPr>
        <w:t xml:space="preserve"> </w:t>
      </w:r>
    </w:p>
    <w:p w14:paraId="402211FE" w14:textId="77777777" w:rsidR="005F0D89" w:rsidRDefault="005F0D89" w:rsidP="005F0D89">
      <w:pPr>
        <w:rPr>
          <w:rFonts w:ascii="Aptos" w:eastAsia="Aptos" w:hAnsi="Aptos" w:cs="Aptos"/>
          <w:sz w:val="20"/>
          <w:szCs w:val="20"/>
        </w:rPr>
      </w:pPr>
      <w:r w:rsidRPr="23584785">
        <w:rPr>
          <w:rFonts w:ascii="Aptos" w:eastAsia="Aptos" w:hAnsi="Aptos" w:cs="Aptos"/>
          <w:sz w:val="20"/>
          <w:szCs w:val="20"/>
        </w:rPr>
        <w:t xml:space="preserve">In his second season as Principal Guest Conductor at the Royal Scottish National Orchestra, Patrick Hahn is joined by Frank Dupree with his jazz trio for Gershwin’s </w:t>
      </w:r>
      <w:r w:rsidRPr="23584785">
        <w:rPr>
          <w:rFonts w:ascii="Aptos" w:eastAsia="Aptos" w:hAnsi="Aptos" w:cs="Aptos"/>
          <w:i/>
          <w:iCs/>
          <w:sz w:val="20"/>
          <w:szCs w:val="20"/>
        </w:rPr>
        <w:t>Concerto in F</w:t>
      </w:r>
      <w:r w:rsidRPr="23584785">
        <w:rPr>
          <w:rFonts w:ascii="Aptos" w:eastAsia="Aptos" w:hAnsi="Aptos" w:cs="Aptos"/>
          <w:sz w:val="20"/>
          <w:szCs w:val="20"/>
        </w:rPr>
        <w:t xml:space="preserve"> in a </w:t>
      </w:r>
      <w:proofErr w:type="spellStart"/>
      <w:r w:rsidRPr="23584785">
        <w:rPr>
          <w:rFonts w:ascii="Aptos" w:eastAsia="Aptos" w:hAnsi="Aptos" w:cs="Aptos"/>
          <w:sz w:val="20"/>
          <w:szCs w:val="20"/>
        </w:rPr>
        <w:t>programme</w:t>
      </w:r>
      <w:proofErr w:type="spellEnd"/>
      <w:r w:rsidRPr="23584785">
        <w:rPr>
          <w:rFonts w:ascii="Aptos" w:eastAsia="Aptos" w:hAnsi="Aptos" w:cs="Aptos"/>
          <w:sz w:val="20"/>
          <w:szCs w:val="20"/>
        </w:rPr>
        <w:t xml:space="preserve"> which also sees Patrick Hahn on the piano for Antheil’s </w:t>
      </w:r>
      <w:r w:rsidRPr="23584785">
        <w:rPr>
          <w:rFonts w:ascii="Aptos" w:eastAsia="Aptos" w:hAnsi="Aptos" w:cs="Aptos"/>
          <w:i/>
          <w:iCs/>
          <w:sz w:val="20"/>
          <w:szCs w:val="20"/>
        </w:rPr>
        <w:t>A Jazz Symphony</w:t>
      </w:r>
      <w:r w:rsidRPr="23584785">
        <w:rPr>
          <w:rFonts w:ascii="Aptos" w:eastAsia="Aptos" w:hAnsi="Aptos" w:cs="Aptos"/>
          <w:sz w:val="20"/>
          <w:szCs w:val="20"/>
        </w:rPr>
        <w:t xml:space="preserve">.  His other </w:t>
      </w:r>
      <w:proofErr w:type="spellStart"/>
      <w:r w:rsidRPr="23584785">
        <w:rPr>
          <w:rFonts w:ascii="Aptos" w:eastAsia="Aptos" w:hAnsi="Aptos" w:cs="Aptos"/>
          <w:sz w:val="20"/>
          <w:szCs w:val="20"/>
        </w:rPr>
        <w:t>programmes</w:t>
      </w:r>
      <w:proofErr w:type="spellEnd"/>
      <w:r w:rsidRPr="23584785">
        <w:rPr>
          <w:rFonts w:ascii="Aptos" w:eastAsia="Aptos" w:hAnsi="Aptos" w:cs="Aptos"/>
          <w:sz w:val="20"/>
          <w:szCs w:val="20"/>
        </w:rPr>
        <w:t xml:space="preserve"> include Beethoven’s Symphony No.9 and Elgar’s Cello Concerto with Kian Soltani alongside Britten’s </w:t>
      </w:r>
      <w:r w:rsidRPr="23584785">
        <w:rPr>
          <w:rFonts w:ascii="Aptos" w:eastAsia="Aptos" w:hAnsi="Aptos" w:cs="Aptos"/>
          <w:i/>
          <w:iCs/>
          <w:sz w:val="20"/>
          <w:szCs w:val="20"/>
        </w:rPr>
        <w:t>Sinfonia da Requiem</w:t>
      </w:r>
      <w:r w:rsidRPr="23584785">
        <w:rPr>
          <w:rFonts w:ascii="Aptos" w:eastAsia="Aptos" w:hAnsi="Aptos" w:cs="Aptos"/>
          <w:sz w:val="20"/>
          <w:szCs w:val="20"/>
        </w:rPr>
        <w:t xml:space="preserve"> and Scriabin’s </w:t>
      </w:r>
      <w:r w:rsidRPr="23584785">
        <w:rPr>
          <w:rFonts w:ascii="Aptos" w:eastAsia="Aptos" w:hAnsi="Aptos" w:cs="Aptos"/>
          <w:i/>
          <w:iCs/>
          <w:sz w:val="20"/>
          <w:szCs w:val="20"/>
        </w:rPr>
        <w:t>Poem of Ecstasy</w:t>
      </w:r>
      <w:r w:rsidRPr="23584785">
        <w:rPr>
          <w:rFonts w:ascii="Aptos" w:eastAsia="Aptos" w:hAnsi="Aptos" w:cs="Aptos"/>
          <w:sz w:val="20"/>
          <w:szCs w:val="20"/>
        </w:rPr>
        <w:t xml:space="preserve">. His collaboration with </w:t>
      </w:r>
      <w:proofErr w:type="spellStart"/>
      <w:r w:rsidRPr="23584785">
        <w:rPr>
          <w:rFonts w:ascii="Aptos" w:eastAsia="Aptos" w:hAnsi="Aptos" w:cs="Aptos"/>
          <w:sz w:val="20"/>
          <w:szCs w:val="20"/>
        </w:rPr>
        <w:t>Münchner</w:t>
      </w:r>
      <w:proofErr w:type="spellEnd"/>
      <w:r w:rsidRPr="23584785">
        <w:rPr>
          <w:rFonts w:ascii="Aptos" w:eastAsia="Aptos" w:hAnsi="Aptos" w:cs="Aptos"/>
          <w:sz w:val="20"/>
          <w:szCs w:val="20"/>
        </w:rPr>
        <w:t xml:space="preserve"> </w:t>
      </w:r>
      <w:proofErr w:type="spellStart"/>
      <w:r w:rsidRPr="23584785">
        <w:rPr>
          <w:rFonts w:ascii="Aptos" w:eastAsia="Aptos" w:hAnsi="Aptos" w:cs="Aptos"/>
          <w:sz w:val="20"/>
          <w:szCs w:val="20"/>
        </w:rPr>
        <w:t>Rundfunkorchester</w:t>
      </w:r>
      <w:proofErr w:type="spellEnd"/>
      <w:r w:rsidRPr="23584785">
        <w:rPr>
          <w:rFonts w:ascii="Aptos" w:eastAsia="Aptos" w:hAnsi="Aptos" w:cs="Aptos"/>
          <w:sz w:val="20"/>
          <w:szCs w:val="20"/>
        </w:rPr>
        <w:t xml:space="preserve"> continues with an all-Johann Strauss </w:t>
      </w:r>
      <w:proofErr w:type="spellStart"/>
      <w:r w:rsidRPr="23584785">
        <w:rPr>
          <w:rFonts w:ascii="Aptos" w:eastAsia="Aptos" w:hAnsi="Aptos" w:cs="Aptos"/>
          <w:sz w:val="20"/>
          <w:szCs w:val="20"/>
        </w:rPr>
        <w:t>programme</w:t>
      </w:r>
      <w:proofErr w:type="spellEnd"/>
      <w:r w:rsidRPr="23584785">
        <w:rPr>
          <w:rFonts w:ascii="Aptos" w:eastAsia="Aptos" w:hAnsi="Aptos" w:cs="Aptos"/>
          <w:sz w:val="20"/>
          <w:szCs w:val="20"/>
        </w:rPr>
        <w:t xml:space="preserve"> and Hans Werner Henze’s </w:t>
      </w:r>
      <w:r w:rsidRPr="23584785">
        <w:rPr>
          <w:rFonts w:ascii="Aptos" w:eastAsia="Aptos" w:hAnsi="Aptos" w:cs="Aptos"/>
          <w:i/>
          <w:iCs/>
          <w:sz w:val="20"/>
          <w:szCs w:val="20"/>
        </w:rPr>
        <w:t>Requiem</w:t>
      </w:r>
      <w:r w:rsidRPr="23584785">
        <w:rPr>
          <w:rFonts w:ascii="Aptos" w:eastAsia="Aptos" w:hAnsi="Aptos" w:cs="Aptos"/>
          <w:sz w:val="20"/>
          <w:szCs w:val="20"/>
        </w:rPr>
        <w:t xml:space="preserve">.  </w:t>
      </w:r>
    </w:p>
    <w:p w14:paraId="76190CEB" w14:textId="77777777" w:rsidR="005F0D89" w:rsidRDefault="005F0D89" w:rsidP="005F0D89">
      <w:pPr>
        <w:rPr>
          <w:rFonts w:ascii="Aptos" w:eastAsia="Aptos" w:hAnsi="Aptos" w:cs="Aptos"/>
          <w:sz w:val="20"/>
          <w:szCs w:val="20"/>
          <w:lang w:val="en-GB"/>
        </w:rPr>
      </w:pPr>
      <w:r w:rsidRPr="2116D770">
        <w:rPr>
          <w:rFonts w:ascii="Aptos" w:eastAsia="Aptos" w:hAnsi="Aptos" w:cs="Aptos"/>
          <w:sz w:val="20"/>
          <w:szCs w:val="20"/>
          <w:lang w:val="en-GB"/>
        </w:rPr>
        <w:t xml:space="preserve"> </w:t>
      </w:r>
    </w:p>
    <w:p w14:paraId="3A1196CC" w14:textId="39247E12" w:rsidR="005F0D89" w:rsidRDefault="005F0D89" w:rsidP="005F0D89">
      <w:pPr>
        <w:rPr>
          <w:rFonts w:ascii="Aptos" w:eastAsia="Aptos" w:hAnsi="Aptos" w:cs="Aptos"/>
          <w:sz w:val="20"/>
          <w:szCs w:val="20"/>
          <w:lang w:val="en-GB"/>
        </w:rPr>
      </w:pPr>
      <w:r w:rsidRPr="16425517">
        <w:rPr>
          <w:rFonts w:ascii="Aptos" w:eastAsia="Aptos" w:hAnsi="Aptos" w:cs="Aptos"/>
          <w:sz w:val="20"/>
          <w:szCs w:val="20"/>
          <w:lang w:val="en-GB"/>
        </w:rPr>
        <w:t xml:space="preserve">CD releases this season include an all-Gottfried von Einem album with Royal Scottish National Orchestra on Linn Records and Ethel Smyth’s opera </w:t>
      </w:r>
      <w:r w:rsidRPr="16425517">
        <w:rPr>
          <w:rFonts w:ascii="Aptos" w:eastAsia="Aptos" w:hAnsi="Aptos" w:cs="Aptos"/>
          <w:i/>
          <w:iCs/>
          <w:sz w:val="20"/>
          <w:szCs w:val="20"/>
          <w:lang w:val="en-GB"/>
        </w:rPr>
        <w:t>Der Wald</w:t>
      </w:r>
      <w:r w:rsidRPr="16425517">
        <w:rPr>
          <w:rFonts w:ascii="Aptos" w:eastAsia="Aptos" w:hAnsi="Aptos" w:cs="Aptos"/>
          <w:sz w:val="20"/>
          <w:szCs w:val="20"/>
          <w:lang w:val="en-GB"/>
        </w:rPr>
        <w:t xml:space="preserve"> with </w:t>
      </w:r>
      <w:proofErr w:type="spellStart"/>
      <w:r w:rsidRPr="16425517">
        <w:rPr>
          <w:rFonts w:ascii="Aptos" w:eastAsia="Aptos" w:hAnsi="Aptos" w:cs="Aptos"/>
          <w:sz w:val="20"/>
          <w:szCs w:val="20"/>
          <w:lang w:val="en-GB"/>
        </w:rPr>
        <w:t>Sinfonieorchester</w:t>
      </w:r>
      <w:proofErr w:type="spellEnd"/>
      <w:r w:rsidRPr="16425517">
        <w:rPr>
          <w:rFonts w:ascii="Aptos" w:eastAsia="Aptos" w:hAnsi="Aptos" w:cs="Aptos"/>
          <w:sz w:val="20"/>
          <w:szCs w:val="20"/>
          <w:lang w:val="en-GB"/>
        </w:rPr>
        <w:t xml:space="preserve"> Wuppertal on </w:t>
      </w:r>
      <w:r>
        <w:rPr>
          <w:rFonts w:ascii="Aptos" w:eastAsia="Aptos" w:hAnsi="Aptos" w:cs="Aptos"/>
          <w:sz w:val="20"/>
          <w:szCs w:val="20"/>
          <w:lang w:val="en-GB"/>
        </w:rPr>
        <w:t xml:space="preserve">the CPO </w:t>
      </w:r>
      <w:r w:rsidRPr="16425517">
        <w:rPr>
          <w:rFonts w:ascii="Aptos" w:eastAsia="Aptos" w:hAnsi="Aptos" w:cs="Aptos"/>
          <w:sz w:val="20"/>
          <w:szCs w:val="20"/>
          <w:lang w:val="en-GB"/>
        </w:rPr>
        <w:t xml:space="preserve">label, marking the first time </w:t>
      </w:r>
      <w:r w:rsidRPr="16425517">
        <w:rPr>
          <w:rFonts w:ascii="Aptos" w:eastAsia="Aptos" w:hAnsi="Aptos" w:cs="Aptos"/>
          <w:i/>
          <w:iCs/>
          <w:sz w:val="20"/>
          <w:szCs w:val="20"/>
          <w:lang w:val="en-GB"/>
        </w:rPr>
        <w:t>Der Wald</w:t>
      </w:r>
      <w:r w:rsidRPr="16425517">
        <w:rPr>
          <w:rFonts w:ascii="Aptos" w:eastAsia="Aptos" w:hAnsi="Aptos" w:cs="Aptos"/>
          <w:sz w:val="20"/>
          <w:szCs w:val="20"/>
          <w:lang w:val="en-GB"/>
        </w:rPr>
        <w:t xml:space="preserve"> is recorded in its original German language. </w:t>
      </w:r>
    </w:p>
    <w:p w14:paraId="4FD2DAAA" w14:textId="7945971F" w:rsidR="005F0D89" w:rsidRDefault="005F0D89" w:rsidP="005F0D89">
      <w:pPr>
        <w:rPr>
          <w:rFonts w:ascii="Aptos" w:eastAsia="Aptos" w:hAnsi="Aptos" w:cs="Aptos"/>
          <w:sz w:val="20"/>
          <w:szCs w:val="20"/>
          <w:lang w:val="en-GB"/>
        </w:rPr>
      </w:pPr>
      <w:r w:rsidRPr="2116D770">
        <w:rPr>
          <w:rFonts w:ascii="Aptos" w:eastAsia="Aptos" w:hAnsi="Aptos" w:cs="Aptos"/>
          <w:sz w:val="20"/>
          <w:szCs w:val="20"/>
          <w:lang w:val="en-GB"/>
        </w:rPr>
        <w:t xml:space="preserve"> </w:t>
      </w:r>
      <w:r>
        <w:br/>
      </w:r>
      <w:r w:rsidRPr="2116D770">
        <w:rPr>
          <w:rFonts w:ascii="Aptos" w:eastAsia="Aptos" w:hAnsi="Aptos" w:cs="Aptos"/>
          <w:sz w:val="20"/>
          <w:szCs w:val="20"/>
          <w:lang w:val="en-GB"/>
        </w:rPr>
        <w:t>Aside from his work in classical music, Patrick Hahn accompanies himself on the piano singing cabaret</w:t>
      </w:r>
      <w:r>
        <w:rPr>
          <w:rFonts w:ascii="Aptos" w:eastAsia="Aptos" w:hAnsi="Aptos" w:cs="Aptos"/>
          <w:sz w:val="20"/>
          <w:szCs w:val="20"/>
          <w:lang w:val="en-GB"/>
        </w:rPr>
        <w:t xml:space="preserve"> </w:t>
      </w:r>
      <w:r w:rsidRPr="2116D770">
        <w:rPr>
          <w:rFonts w:ascii="Aptos" w:eastAsia="Aptos" w:hAnsi="Aptos" w:cs="Aptos"/>
          <w:sz w:val="20"/>
          <w:szCs w:val="20"/>
          <w:lang w:val="en-GB"/>
        </w:rPr>
        <w:t>songs by the Austrian satirist and composer Georg Kreisler. As a jazz pianist, he received awards from the Chicago Jazz Festival and the ‘Outstanding Soloist Award’ from the University of Wisconsin-La Crosse as the best jazz pianist of the 37th Annual Jazz Festival.</w:t>
      </w:r>
    </w:p>
    <w:p w14:paraId="3E6717A1" w14:textId="77777777" w:rsidR="00D92F1A" w:rsidRDefault="00D92F1A">
      <w:pPr>
        <w:rPr>
          <w:rFonts w:ascii="Arial" w:eastAsia="Arial" w:hAnsi="Arial" w:cs="Arial"/>
          <w:sz w:val="20"/>
          <w:szCs w:val="20"/>
        </w:rPr>
      </w:pPr>
    </w:p>
    <w:p w14:paraId="14023EB4" w14:textId="0963C8AF" w:rsidR="00D92F1A" w:rsidRDefault="00D92F1A">
      <w:pPr>
        <w:jc w:val="both"/>
        <w:rPr>
          <w:rFonts w:ascii="Arial" w:eastAsia="Arial" w:hAnsi="Arial" w:cs="Arial"/>
        </w:rPr>
      </w:pPr>
    </w:p>
    <w:p w14:paraId="352C303F" w14:textId="4BF918EA" w:rsidR="00D92F1A" w:rsidRDefault="00A70E90">
      <w:pPr>
        <w:jc w:val="both"/>
        <w:rPr>
          <w:rFonts w:ascii="Calibri" w:eastAsia="Calibri" w:hAnsi="Calibri" w:cs="Calibri"/>
          <w:color w:val="333333"/>
          <w:u w:color="333333"/>
          <w:shd w:val="clear" w:color="auto" w:fill="FFFFFF"/>
        </w:rPr>
      </w:pPr>
      <w:r>
        <w:rPr>
          <w:rFonts w:ascii="Calibri" w:eastAsia="Calibri" w:hAnsi="Calibri" w:cs="Calibri"/>
          <w:color w:val="333333"/>
          <w:shd w:val="clear" w:color="auto" w:fill="FFFFFF"/>
        </w:rPr>
        <w:t xml:space="preserve"> </w:t>
      </w:r>
    </w:p>
    <w:p w14:paraId="7B43A4D8" w14:textId="77777777" w:rsidR="00D92F1A" w:rsidRDefault="00D92F1A"/>
    <w:sectPr w:rsidR="00D92F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668" w:right="1800" w:bottom="1440" w:left="1800" w:header="1413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0554E" w14:textId="77777777" w:rsidR="00DA6AB9" w:rsidRDefault="00DA6AB9">
      <w:r>
        <w:separator/>
      </w:r>
    </w:p>
  </w:endnote>
  <w:endnote w:type="continuationSeparator" w:id="0">
    <w:p w14:paraId="178AC6F7" w14:textId="77777777" w:rsidR="00DA6AB9" w:rsidRDefault="00DA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7B2A8" w14:textId="77777777" w:rsidR="00986135" w:rsidRDefault="009861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5414" w14:textId="009E9622" w:rsidR="00D92F1A" w:rsidRDefault="00A70E90">
    <w:pPr>
      <w:ind w:right="26"/>
      <w:rPr>
        <w:rFonts w:ascii="Arial" w:eastAsia="Arial" w:hAnsi="Arial" w:cs="Arial"/>
        <w:sz w:val="20"/>
        <w:szCs w:val="20"/>
      </w:rPr>
    </w:pPr>
    <w:r>
      <w:rPr>
        <w:rFonts w:ascii="Arial" w:hAnsi="Arial"/>
        <w:sz w:val="20"/>
        <w:szCs w:val="20"/>
      </w:rPr>
      <w:t>20</w:t>
    </w:r>
    <w:r w:rsidR="00AA369D">
      <w:rPr>
        <w:rFonts w:ascii="Arial" w:hAnsi="Arial"/>
        <w:sz w:val="20"/>
        <w:szCs w:val="20"/>
      </w:rPr>
      <w:t>2</w:t>
    </w:r>
    <w:r w:rsidR="00986135">
      <w:rPr>
        <w:rFonts w:ascii="Arial" w:hAnsi="Arial"/>
        <w:sz w:val="20"/>
        <w:szCs w:val="20"/>
      </w:rPr>
      <w:t>5/26</w:t>
    </w:r>
    <w:r>
      <w:rPr>
        <w:rFonts w:ascii="Arial" w:hAnsi="Arial"/>
        <w:sz w:val="20"/>
        <w:szCs w:val="20"/>
      </w:rPr>
      <w:t xml:space="preserve"> season only. Please contact </w:t>
    </w:r>
    <w:proofErr w:type="spellStart"/>
    <w:r>
      <w:rPr>
        <w:rFonts w:ascii="Arial" w:hAnsi="Arial"/>
        <w:sz w:val="20"/>
        <w:szCs w:val="20"/>
      </w:rPr>
      <w:t>HarrisonParrott</w:t>
    </w:r>
    <w:proofErr w:type="spellEnd"/>
    <w:r>
      <w:rPr>
        <w:rFonts w:ascii="Arial" w:hAnsi="Arial"/>
        <w:sz w:val="20"/>
        <w:szCs w:val="20"/>
      </w:rPr>
      <w:t xml:space="preserve"> if you wish to edit this biography.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17FBA" w14:textId="77777777" w:rsidR="00986135" w:rsidRDefault="009861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9965C" w14:textId="77777777" w:rsidR="00DA6AB9" w:rsidRDefault="00DA6AB9">
      <w:r>
        <w:separator/>
      </w:r>
    </w:p>
  </w:footnote>
  <w:footnote w:type="continuationSeparator" w:id="0">
    <w:p w14:paraId="1262ED98" w14:textId="77777777" w:rsidR="00DA6AB9" w:rsidRDefault="00DA6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B23F6" w14:textId="77777777" w:rsidR="00986135" w:rsidRDefault="009861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F07FD" w14:textId="77777777" w:rsidR="00D92F1A" w:rsidRDefault="00A70E90">
    <w:pPr>
      <w:pStyle w:val="Header"/>
      <w:tabs>
        <w:tab w:val="clear" w:pos="8640"/>
        <w:tab w:val="right" w:pos="828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67ABDC6" wp14:editId="4DCF167E">
          <wp:simplePos x="0" y="0"/>
          <wp:positionH relativeFrom="page">
            <wp:posOffset>2878137</wp:posOffset>
          </wp:positionH>
          <wp:positionV relativeFrom="page">
            <wp:posOffset>535940</wp:posOffset>
          </wp:positionV>
          <wp:extent cx="1800225" cy="674370"/>
          <wp:effectExtent l="0" t="0" r="0" b="0"/>
          <wp:wrapNone/>
          <wp:docPr id="1073741825" name="officeArt object" descr="Maste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sterLogo.pdf" descr="Master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6743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3523A" w14:textId="77777777" w:rsidR="00986135" w:rsidRDefault="009861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1A"/>
    <w:rsid w:val="00025252"/>
    <w:rsid w:val="000F263F"/>
    <w:rsid w:val="00195DB5"/>
    <w:rsid w:val="002926CE"/>
    <w:rsid w:val="003959F3"/>
    <w:rsid w:val="005F0D89"/>
    <w:rsid w:val="00831E5E"/>
    <w:rsid w:val="00986135"/>
    <w:rsid w:val="00A70E90"/>
    <w:rsid w:val="00AA369D"/>
    <w:rsid w:val="00CE77C7"/>
    <w:rsid w:val="00D92F1A"/>
    <w:rsid w:val="00DA6AB9"/>
    <w:rsid w:val="00EC09EE"/>
    <w:rsid w:val="00F803F5"/>
    <w:rsid w:val="4FC2C561"/>
    <w:rsid w:val="61154D34"/>
    <w:rsid w:val="68521EFF"/>
    <w:rsid w:val="6F3EDE09"/>
    <w:rsid w:val="79C2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4B1FA"/>
  <w15:docId w15:val="{B82A5B3C-E575-5841-8611-442E7208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36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69D"/>
    <w:rPr>
      <w:rFonts w:ascii="Cambria" w:eastAsia="Cambria" w:hAnsi="Cambria" w:cs="Cambria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6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D9C3C7C787541963C4ECF7A4531AD" ma:contentTypeVersion="5" ma:contentTypeDescription="Create a new document." ma:contentTypeScope="" ma:versionID="be6c193360ee411328f60610317fb32c">
  <xsd:schema xmlns:xsd="http://www.w3.org/2001/XMLSchema" xmlns:xs="http://www.w3.org/2001/XMLSchema" xmlns:p="http://schemas.microsoft.com/office/2006/metadata/properties" xmlns:ns2="2e897a12-8cda-4d2e-9ac1-f2e643f042f5" targetNamespace="http://schemas.microsoft.com/office/2006/metadata/properties" ma:root="true" ma:fieldsID="c3c9eaaf70ede94e6b00d0e2a158cc1b" ns2:_="">
    <xsd:import namespace="2e897a12-8cda-4d2e-9ac1-f2e643f04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97a12-8cda-4d2e-9ac1-f2e643f04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FD1F17-9F75-446D-9772-B52ABBDD3D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C6BCEF-43F1-4044-B39A-9CC9DC07A9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CE61A0-C096-4AED-A846-676BD728A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97a12-8cda-4d2e-9ac1-f2e643f04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Moore</dc:creator>
  <cp:lastModifiedBy>Alice Moore</cp:lastModifiedBy>
  <cp:revision>2</cp:revision>
  <dcterms:created xsi:type="dcterms:W3CDTF">2025-11-28T14:47:00Z</dcterms:created>
  <dcterms:modified xsi:type="dcterms:W3CDTF">2025-11-28T14:47:00Z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0x010100FBBD9C3C7C787541963C4ECF7A4531AD</vt:lpwstr>
  </property>
</Properties>
</file>